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3BA" w:rsidRPr="00CD23BA" w:rsidRDefault="00CD23BA" w:rsidP="00CD23BA">
      <w:pPr>
        <w:spacing w:after="0" w:line="240" w:lineRule="auto"/>
        <w:jc w:val="center"/>
        <w:rPr>
          <w:rFonts w:ascii="AsylbekM29.kz" w:hAnsi="AsylbekM29.kz" w:cs="Times New Roman"/>
          <w:color w:val="C0504D" w:themeColor="accent2"/>
          <w:sz w:val="56"/>
          <w:szCs w:val="56"/>
          <w:shd w:val="clear" w:color="auto" w:fill="FFFFFF"/>
        </w:rPr>
      </w:pPr>
      <w:r w:rsidRPr="00CD23BA">
        <w:rPr>
          <w:rFonts w:ascii="AsylbekM29.kz" w:hAnsi="AsylbekM29.kz" w:cs="Times New Roman"/>
          <w:color w:val="C0504D" w:themeColor="accent2"/>
          <w:sz w:val="56"/>
          <w:szCs w:val="56"/>
          <w:shd w:val="clear" w:color="auto" w:fill="FFFFFF"/>
        </w:rPr>
        <w:t>«Корм для пташек».</w:t>
      </w:r>
    </w:p>
    <w:p w:rsidR="00CD23BA" w:rsidRDefault="00CD23BA" w:rsidP="00CD23BA">
      <w:pPr>
        <w:spacing w:after="0"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CD23BA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01 февраля в нашем детском саду, в рамках проведения экологической акции «Берегите природу, накормите птиц», прошло мероприятие для детей, </w:t>
      </w:r>
    </w:p>
    <w:p w:rsidR="00096D80" w:rsidRDefault="00C61334" w:rsidP="00CD23BA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  <w:i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21590</wp:posOffset>
            </wp:positionH>
            <wp:positionV relativeFrom="paragraph">
              <wp:posOffset>3290570</wp:posOffset>
            </wp:positionV>
            <wp:extent cx="1671320" cy="1351280"/>
            <wp:effectExtent l="19050" t="0" r="5080" b="0"/>
            <wp:wrapNone/>
            <wp:docPr id="2" name="Рисунок 2" descr="C:\Users\Таня и Славик\Desktop\IMG_02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Таня и Славик\Desktop\IMG_029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1320" cy="1351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i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2681474</wp:posOffset>
            </wp:positionH>
            <wp:positionV relativeFrom="paragraph">
              <wp:posOffset>3205702</wp:posOffset>
            </wp:positionV>
            <wp:extent cx="1617003" cy="1414130"/>
            <wp:effectExtent l="19050" t="0" r="2247" b="0"/>
            <wp:wrapNone/>
            <wp:docPr id="3" name="Рисунок 3" descr="C:\Users\Таня и Славик\Desktop\IMG_02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Таня и Славик\Desktop\IMG_027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740" cy="141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i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4471670</wp:posOffset>
            </wp:positionH>
            <wp:positionV relativeFrom="paragraph">
              <wp:posOffset>3067050</wp:posOffset>
            </wp:positionV>
            <wp:extent cx="1630680" cy="1668780"/>
            <wp:effectExtent l="38100" t="0" r="26670" b="0"/>
            <wp:wrapNone/>
            <wp:docPr id="4" name="Рисунок 4" descr="C:\Users\Таня и Славик\Desktop\IMG_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Таня и Славик\Desktop\IMG_03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634" r="15619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630680" cy="1668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CD23BA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квест</w:t>
      </w:r>
      <w:proofErr w:type="spellEnd"/>
      <w:r w:rsidR="00CD23BA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–игра </w:t>
      </w:r>
      <w:r w:rsidR="00CD23BA" w:rsidRPr="00CD23BA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«Корм для пташек».</w:t>
      </w:r>
      <w:r w:rsidR="00CD23BA" w:rsidRPr="00CD23BA">
        <w:rPr>
          <w:rFonts w:ascii="Times New Roman" w:hAnsi="Times New Roman" w:cs="Times New Roman"/>
          <w:b/>
          <w:i/>
          <w:color w:val="000000"/>
          <w:sz w:val="28"/>
          <w:szCs w:val="28"/>
        </w:rPr>
        <w:br/>
      </w:r>
      <w:r w:rsidR="00CD23BA" w:rsidRPr="00CD23BA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Во время прогулки на территории детского сада появилась гостья-бабушка, которая пригласила всех ребят собраться на общей площадке. Бабушка расспросила ребят о том, что они знают о птицах, которые обитают в Краснодарском крае и предложила выполнить разные задания, которые спрятала по всей территории прогулочных веранд сада. Ребята рассказывали стихи о птицах, зимующих и перелетных в наших краях, собирали картинки, отгадывали загадки, вспоминали пословицы и поговорки о птицах и природе. </w:t>
      </w:r>
      <w:r w:rsidR="00CD23BA" w:rsidRPr="00CD23BA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br/>
        <w:t>Выполнив все задания, ребята получили мешочки с кормом для птиц. Каждая группа отправилась на свою площадку. Безучастным не остался никто! Все довольные и счастливые, с большим удовольствием организовали настоящие мини кафе для пернатых, наполнив их кормушки разнообразным кормом.</w:t>
      </w:r>
      <w:r w:rsidR="00CD23BA" w:rsidRPr="00CD23BA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br/>
        <w:t>Молодцы ребята! Так держать! Надеемся, что наши птицы будут радовать нас своим пением</w:t>
      </w:r>
    </w:p>
    <w:p w:rsidR="00096D80" w:rsidRDefault="00C61334" w:rsidP="00CD23BA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noProof/>
          <w:color w:val="00000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1331595</wp:posOffset>
            </wp:positionH>
            <wp:positionV relativeFrom="paragraph">
              <wp:posOffset>118745</wp:posOffset>
            </wp:positionV>
            <wp:extent cx="1647825" cy="761365"/>
            <wp:effectExtent l="0" t="438150" r="0" b="419735"/>
            <wp:wrapNone/>
            <wp:docPr id="1" name="Рисунок 1" descr="C:\Users\Таня и Славик\Desktop\IMG_02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ня и Славик\Desktop\IMG_026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4179" t="11547" r="11853" b="42279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647825" cy="761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6D80" w:rsidRDefault="00096D80" w:rsidP="00CD23BA">
      <w:pPr>
        <w:rPr>
          <w:rFonts w:ascii="Arial" w:hAnsi="Arial" w:cs="Arial"/>
          <w:color w:val="000000"/>
          <w:shd w:val="clear" w:color="auto" w:fill="FFFFFF"/>
        </w:rPr>
      </w:pPr>
    </w:p>
    <w:p w:rsidR="00096D80" w:rsidRDefault="00096D80" w:rsidP="00CD23BA">
      <w:pPr>
        <w:rPr>
          <w:rFonts w:ascii="Arial" w:hAnsi="Arial" w:cs="Arial"/>
          <w:color w:val="000000"/>
          <w:shd w:val="clear" w:color="auto" w:fill="FFFFFF"/>
        </w:rPr>
      </w:pPr>
    </w:p>
    <w:p w:rsidR="00096D80" w:rsidRDefault="00096D80" w:rsidP="00CD23BA">
      <w:pPr>
        <w:rPr>
          <w:rFonts w:ascii="Arial" w:hAnsi="Arial" w:cs="Arial"/>
          <w:color w:val="000000"/>
          <w:shd w:val="clear" w:color="auto" w:fill="FFFFFF"/>
        </w:rPr>
      </w:pPr>
    </w:p>
    <w:p w:rsidR="00C61334" w:rsidRDefault="00C61334" w:rsidP="00C61334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</w:p>
    <w:p w:rsidR="00096D80" w:rsidRDefault="00096D80" w:rsidP="00096D80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---------------------------------------------------------------------------------------------------------------------------------------</w:t>
      </w:r>
    </w:p>
    <w:p w:rsidR="00096D80" w:rsidRPr="00096D80" w:rsidRDefault="00096D80" w:rsidP="00096D80">
      <w:pPr>
        <w:spacing w:after="0" w:line="240" w:lineRule="auto"/>
        <w:jc w:val="center"/>
        <w:rPr>
          <w:rFonts w:cs="Arial"/>
          <w:b/>
          <w:i/>
          <w:color w:val="FF0000"/>
          <w:sz w:val="44"/>
          <w:szCs w:val="44"/>
          <w:shd w:val="clear" w:color="auto" w:fill="FFFFFF"/>
        </w:rPr>
      </w:pPr>
      <w:r w:rsidRPr="00096D80">
        <w:rPr>
          <w:rFonts w:ascii="Arial" w:hAnsi="Arial" w:cs="Arial"/>
          <w:b/>
          <w:i/>
          <w:color w:val="FF0000"/>
          <w:sz w:val="44"/>
          <w:szCs w:val="44"/>
          <w:shd w:val="clear" w:color="auto" w:fill="FFFFFF"/>
        </w:rPr>
        <w:t>ПОСЫЛКА</w:t>
      </w:r>
      <w:r w:rsidRPr="00096D80">
        <w:rPr>
          <w:rFonts w:ascii="Bernard MT Condensed" w:hAnsi="Bernard MT Condensed" w:cs="Arial"/>
          <w:b/>
          <w:i/>
          <w:color w:val="FF0000"/>
          <w:sz w:val="44"/>
          <w:szCs w:val="44"/>
          <w:shd w:val="clear" w:color="auto" w:fill="FFFFFF"/>
        </w:rPr>
        <w:t xml:space="preserve"> </w:t>
      </w:r>
      <w:r w:rsidRPr="00096D80">
        <w:rPr>
          <w:rFonts w:ascii="Arial" w:hAnsi="Arial" w:cs="Arial"/>
          <w:b/>
          <w:i/>
          <w:color w:val="FF0000"/>
          <w:sz w:val="44"/>
          <w:szCs w:val="44"/>
          <w:shd w:val="clear" w:color="auto" w:fill="FFFFFF"/>
        </w:rPr>
        <w:t>СОЛДАТУ</w:t>
      </w:r>
    </w:p>
    <w:p w:rsidR="00096D80" w:rsidRPr="00C61334" w:rsidRDefault="00C61334" w:rsidP="00096D80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1542430</wp:posOffset>
            </wp:positionH>
            <wp:positionV relativeFrom="paragraph">
              <wp:posOffset>1820515</wp:posOffset>
            </wp:positionV>
            <wp:extent cx="3519052" cy="1765005"/>
            <wp:effectExtent l="19050" t="0" r="5198" b="0"/>
            <wp:wrapNone/>
            <wp:docPr id="48" name="Рисунок 48" descr="C:\Users\Таня и Славик\Desktop\DQ7s5lgCuW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C:\Users\Таня и Славик\Desktop\DQ7s5lgCuWI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111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9052" cy="1765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96D80">
        <w:rPr>
          <w:noProof/>
          <w:lang w:eastAsia="ru-RU"/>
        </w:rPr>
        <w:drawing>
          <wp:inline distT="0" distB="0" distL="0" distR="0">
            <wp:extent cx="148590" cy="148590"/>
            <wp:effectExtent l="19050" t="0" r="3810" b="0"/>
            <wp:docPr id="26" name="Рисунок 26" descr="🇷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🇷🇺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96D80" w:rsidRPr="00C6133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В данной акции приняли активное участие дети, родители, сотрудники младшей группы3. Основная цель Акции - поднятие духа и эмоциональная поддержка солдат, которые несут свою службу на территории проведения специальной военной операции, а также подготовка и отправка посылок с подарками, рисунками и письмами со словами поддержки.</w:t>
      </w:r>
      <w:r w:rsidR="00096D80" w:rsidRPr="00C6133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br/>
        <w:t>Выражаем благодарность всем, кто откликнулся и принял активное участие в данной акции. Спасибо за неравнодушие, активную жизненную позицию, за сотрудничество!</w:t>
      </w:r>
      <w:r w:rsidRPr="00C61334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sectPr w:rsidR="00096D80" w:rsidRPr="00C61334" w:rsidSect="00C61334">
      <w:pgSz w:w="11906" w:h="16838"/>
      <w:pgMar w:top="567" w:right="850" w:bottom="1134" w:left="993" w:header="708" w:footer="708" w:gutter="0"/>
      <w:pgBorders w:offsetFrom="page">
        <w:top w:val="partyFavor" w:sz="16" w:space="24" w:color="auto"/>
        <w:left w:val="partyFavor" w:sz="16" w:space="24" w:color="auto"/>
        <w:bottom w:val="partyFavor" w:sz="16" w:space="24" w:color="auto"/>
        <w:right w:val="partyFavor" w:sz="16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sylbekM29.kz">
    <w:panose1 w:val="02000506000000020003"/>
    <w:charset w:val="CC"/>
    <w:family w:val="auto"/>
    <w:pitch w:val="variable"/>
    <w:sig w:usb0="A00002AF" w:usb1="00000048" w:usb2="00000000" w:usb3="00000000" w:csb0="0000011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D23BA"/>
    <w:rsid w:val="00096D80"/>
    <w:rsid w:val="000A3E4D"/>
    <w:rsid w:val="00B21A74"/>
    <w:rsid w:val="00C61334"/>
    <w:rsid w:val="00CD2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E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23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23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и Славик</dc:creator>
  <cp:lastModifiedBy>Таня и Славик</cp:lastModifiedBy>
  <cp:revision>2</cp:revision>
  <cp:lastPrinted>2024-02-26T05:41:00Z</cp:lastPrinted>
  <dcterms:created xsi:type="dcterms:W3CDTF">2024-02-26T05:11:00Z</dcterms:created>
  <dcterms:modified xsi:type="dcterms:W3CDTF">2024-02-26T05:46:00Z</dcterms:modified>
</cp:coreProperties>
</file>